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FCDAC" w14:textId="77777777" w:rsidR="00A80E4C" w:rsidRPr="00CC1558" w:rsidRDefault="00A80E4C" w:rsidP="00A80E4C">
      <w:pPr>
        <w:pStyle w:val="Code"/>
      </w:pPr>
      <w:r w:rsidRPr="00CC1558">
        <w:t>Country</w:t>
      </w:r>
      <w:r w:rsidRPr="00CC1558">
        <w:tab/>
        <w:t>Population</w:t>
      </w:r>
      <w:r w:rsidRPr="00CC1558">
        <w:tab/>
        <w:t>Percentage of World</w:t>
      </w:r>
    </w:p>
    <w:p w14:paraId="0D5201F3" w14:textId="77777777" w:rsidR="00A80E4C" w:rsidRPr="00CC1558" w:rsidRDefault="00A80E4C" w:rsidP="00A80E4C">
      <w:pPr>
        <w:pStyle w:val="Code"/>
      </w:pPr>
      <w:r w:rsidRPr="00CC1558">
        <w:t>China</w:t>
      </w:r>
      <w:r w:rsidRPr="00CC1558">
        <w:tab/>
        <w:t>1,372,000,000</w:t>
      </w:r>
      <w:r w:rsidRPr="00CC1558">
        <w:tab/>
        <w:t>18.5</w:t>
      </w:r>
    </w:p>
    <w:p w14:paraId="1E217F2D" w14:textId="77777777" w:rsidR="00A80E4C" w:rsidRPr="00CC1558" w:rsidRDefault="00A80E4C" w:rsidP="00A80E4C">
      <w:pPr>
        <w:pStyle w:val="Code"/>
      </w:pPr>
      <w:r w:rsidRPr="00CC1558">
        <w:t>India</w:t>
      </w:r>
      <w:r w:rsidRPr="00CC1558">
        <w:tab/>
        <w:t>1,276,900,000</w:t>
      </w:r>
      <w:r w:rsidRPr="00CC1558">
        <w:tab/>
        <w:t>17.5</w:t>
      </w:r>
    </w:p>
    <w:p w14:paraId="0618A829" w14:textId="77777777" w:rsidR="00A80E4C" w:rsidRPr="00CC1558" w:rsidRDefault="00A80E4C" w:rsidP="00A80E4C">
      <w:pPr>
        <w:pStyle w:val="Code"/>
      </w:pPr>
      <w:r w:rsidRPr="00CC1558">
        <w:t>USA</w:t>
      </w:r>
      <w:r>
        <w:tab/>
      </w:r>
      <w:r w:rsidRPr="00CC1558">
        <w:t>321,793,000</w:t>
      </w:r>
      <w:r w:rsidRPr="00CC1558">
        <w:tab/>
        <w:t>4.35</w:t>
      </w:r>
    </w:p>
    <w:p w14:paraId="7AF7D2F4" w14:textId="77777777" w:rsidR="00A80E4C" w:rsidRPr="00CC1558" w:rsidRDefault="00A80E4C" w:rsidP="00A80E4C">
      <w:pPr>
        <w:pStyle w:val="Code"/>
      </w:pPr>
      <w:r w:rsidRPr="00CC1558">
        <w:t>Indonesia</w:t>
      </w:r>
      <w:r w:rsidRPr="00CC1558">
        <w:tab/>
        <w:t>252,164,800</w:t>
      </w:r>
      <w:r w:rsidRPr="00CC1558">
        <w:tab/>
        <w:t>3.35</w:t>
      </w:r>
    </w:p>
    <w:p w14:paraId="1064E556" w14:textId="77777777" w:rsidR="00A80E4C" w:rsidRDefault="00A80E4C" w:rsidP="00A80E4C">
      <w:pPr>
        <w:pStyle w:val="NormalWeb"/>
        <w:shd w:val="clear" w:color="auto" w:fill="FFFFFF"/>
        <w:spacing w:before="0" w:beforeAutospacing="0" w:after="150" w:afterAutospacing="0"/>
        <w:rPr>
          <w:rFonts w:ascii="Courier New" w:hAnsi="Courier New" w:cs="Courier New"/>
        </w:rPr>
      </w:pPr>
      <w:r w:rsidRPr="00CC1558">
        <w:rPr>
          <w:rFonts w:ascii="Courier New" w:hAnsi="Courier New" w:cs="Courier New"/>
        </w:rPr>
        <w:t>Brazil</w:t>
      </w:r>
      <w:r w:rsidRPr="00CC1558">
        <w:rPr>
          <w:rFonts w:ascii="Courier New" w:hAnsi="Courier New" w:cs="Courier New"/>
        </w:rPr>
        <w:tab/>
        <w:t>204,878,000</w:t>
      </w:r>
      <w:r w:rsidRPr="00CC1558">
        <w:rPr>
          <w:rFonts w:ascii="Courier New" w:hAnsi="Courier New" w:cs="Courier New"/>
        </w:rPr>
        <w:tab/>
        <w:t>2.77</w:t>
      </w:r>
    </w:p>
    <w:p w14:paraId="09BED01D" w14:textId="77777777" w:rsidR="00A80E4C" w:rsidRDefault="00A80E4C" w:rsidP="00A80E4C">
      <w:pPr>
        <w:pStyle w:val="NormalWeb"/>
        <w:shd w:val="clear" w:color="auto" w:fill="FFFFFF"/>
        <w:spacing w:before="0" w:beforeAutospacing="0" w:after="150" w:afterAutospacing="0"/>
        <w:rPr>
          <w:rFonts w:ascii="Courier New" w:hAnsi="Courier New" w:cs="Courier Ne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A80E4C" w:rsidRPr="00FD1047" w14:paraId="50D17D1D" w14:textId="77777777" w:rsidTr="00D4662F">
        <w:tc>
          <w:tcPr>
            <w:tcW w:w="3005" w:type="dxa"/>
          </w:tcPr>
          <w:p w14:paraId="7842A107" w14:textId="77777777" w:rsidR="00A80E4C" w:rsidRPr="00FD1047" w:rsidRDefault="00A80E4C" w:rsidP="00D4662F">
            <w:pPr>
              <w:pStyle w:val="Code"/>
            </w:pPr>
            <w:r w:rsidRPr="00FD1047">
              <w:t>Country</w:t>
            </w:r>
          </w:p>
        </w:tc>
        <w:tc>
          <w:tcPr>
            <w:tcW w:w="3005" w:type="dxa"/>
          </w:tcPr>
          <w:p w14:paraId="2F288819" w14:textId="77777777" w:rsidR="00A80E4C" w:rsidRPr="00FD1047" w:rsidRDefault="00A80E4C" w:rsidP="00D4662F">
            <w:pPr>
              <w:pStyle w:val="Code"/>
            </w:pPr>
            <w:r w:rsidRPr="00FD1047">
              <w:t>Population</w:t>
            </w:r>
          </w:p>
        </w:tc>
        <w:tc>
          <w:tcPr>
            <w:tcW w:w="3006" w:type="dxa"/>
          </w:tcPr>
          <w:p w14:paraId="40F9F8FB" w14:textId="77777777" w:rsidR="00A80E4C" w:rsidRPr="00FD1047" w:rsidRDefault="00A80E4C" w:rsidP="00D4662F">
            <w:pPr>
              <w:pStyle w:val="Code"/>
            </w:pPr>
            <w:r w:rsidRPr="00FD1047">
              <w:t>Percentage of World</w:t>
            </w:r>
          </w:p>
        </w:tc>
      </w:tr>
      <w:tr w:rsidR="00A80E4C" w:rsidRPr="00FD1047" w14:paraId="2F8C6B68" w14:textId="77777777" w:rsidTr="00D4662F">
        <w:tc>
          <w:tcPr>
            <w:tcW w:w="3005" w:type="dxa"/>
          </w:tcPr>
          <w:p w14:paraId="0FB9A9C4" w14:textId="77777777" w:rsidR="00A80E4C" w:rsidRPr="00FD1047" w:rsidRDefault="00A80E4C" w:rsidP="00D4662F">
            <w:pPr>
              <w:pStyle w:val="Code"/>
            </w:pPr>
            <w:r w:rsidRPr="00FD1047">
              <w:t>China</w:t>
            </w:r>
          </w:p>
        </w:tc>
        <w:tc>
          <w:tcPr>
            <w:tcW w:w="3005" w:type="dxa"/>
          </w:tcPr>
          <w:p w14:paraId="60B26AB7" w14:textId="77777777" w:rsidR="00A80E4C" w:rsidRPr="00FD1047" w:rsidRDefault="00A80E4C" w:rsidP="00D4662F">
            <w:pPr>
              <w:pStyle w:val="Code"/>
            </w:pPr>
            <w:r w:rsidRPr="00FD1047">
              <w:t>1,372,000,000</w:t>
            </w:r>
          </w:p>
        </w:tc>
        <w:tc>
          <w:tcPr>
            <w:tcW w:w="3006" w:type="dxa"/>
          </w:tcPr>
          <w:p w14:paraId="37B4D642" w14:textId="77777777" w:rsidR="00A80E4C" w:rsidRPr="00FD1047" w:rsidRDefault="00A80E4C" w:rsidP="00D4662F">
            <w:pPr>
              <w:pStyle w:val="Code"/>
            </w:pPr>
            <w:r w:rsidRPr="00FD1047">
              <w:t>18.5</w:t>
            </w:r>
          </w:p>
        </w:tc>
      </w:tr>
      <w:tr w:rsidR="00A80E4C" w:rsidRPr="00FD1047" w14:paraId="46DE3D85" w14:textId="77777777" w:rsidTr="00D4662F">
        <w:tc>
          <w:tcPr>
            <w:tcW w:w="3005" w:type="dxa"/>
          </w:tcPr>
          <w:p w14:paraId="39014EEC" w14:textId="77777777" w:rsidR="00A80E4C" w:rsidRPr="00FD1047" w:rsidRDefault="00A80E4C" w:rsidP="00D4662F">
            <w:pPr>
              <w:pStyle w:val="Code"/>
            </w:pPr>
            <w:r w:rsidRPr="00FD1047">
              <w:t>India</w:t>
            </w:r>
          </w:p>
        </w:tc>
        <w:tc>
          <w:tcPr>
            <w:tcW w:w="3005" w:type="dxa"/>
          </w:tcPr>
          <w:p w14:paraId="023D7AEC" w14:textId="77777777" w:rsidR="00A80E4C" w:rsidRPr="00FD1047" w:rsidRDefault="00A80E4C" w:rsidP="00D4662F">
            <w:pPr>
              <w:pStyle w:val="Code"/>
            </w:pPr>
            <w:r w:rsidRPr="00FD1047">
              <w:t>1,276,900,000</w:t>
            </w:r>
          </w:p>
        </w:tc>
        <w:tc>
          <w:tcPr>
            <w:tcW w:w="3006" w:type="dxa"/>
          </w:tcPr>
          <w:p w14:paraId="0BA15248" w14:textId="77777777" w:rsidR="00A80E4C" w:rsidRPr="00FD1047" w:rsidRDefault="00A80E4C" w:rsidP="00D4662F">
            <w:pPr>
              <w:pStyle w:val="Code"/>
            </w:pPr>
            <w:r w:rsidRPr="00FD1047">
              <w:t>17.5</w:t>
            </w:r>
          </w:p>
        </w:tc>
      </w:tr>
      <w:tr w:rsidR="00A80E4C" w:rsidRPr="00FD1047" w14:paraId="5BCDA1A8" w14:textId="77777777" w:rsidTr="00D4662F">
        <w:tc>
          <w:tcPr>
            <w:tcW w:w="3005" w:type="dxa"/>
          </w:tcPr>
          <w:p w14:paraId="56EAEBFA" w14:textId="77777777" w:rsidR="00A80E4C" w:rsidRPr="00FD1047" w:rsidRDefault="00A80E4C" w:rsidP="00D4662F">
            <w:pPr>
              <w:pStyle w:val="Code"/>
            </w:pPr>
            <w:r w:rsidRPr="00FD1047">
              <w:t>USA</w:t>
            </w:r>
          </w:p>
        </w:tc>
        <w:tc>
          <w:tcPr>
            <w:tcW w:w="3005" w:type="dxa"/>
          </w:tcPr>
          <w:p w14:paraId="0D6BAA1E" w14:textId="77777777" w:rsidR="00A80E4C" w:rsidRPr="00FD1047" w:rsidRDefault="00A80E4C" w:rsidP="00D4662F">
            <w:pPr>
              <w:pStyle w:val="Code"/>
            </w:pPr>
            <w:r w:rsidRPr="00FD1047">
              <w:t>321,793,000</w:t>
            </w:r>
          </w:p>
        </w:tc>
        <w:tc>
          <w:tcPr>
            <w:tcW w:w="3006" w:type="dxa"/>
          </w:tcPr>
          <w:p w14:paraId="766A01A2" w14:textId="77777777" w:rsidR="00A80E4C" w:rsidRPr="00FD1047" w:rsidRDefault="00A80E4C" w:rsidP="00D4662F">
            <w:pPr>
              <w:pStyle w:val="Code"/>
            </w:pPr>
            <w:r w:rsidRPr="00FD1047">
              <w:t>4.35</w:t>
            </w:r>
          </w:p>
        </w:tc>
      </w:tr>
      <w:tr w:rsidR="00A80E4C" w:rsidRPr="00FD1047" w14:paraId="58300443" w14:textId="77777777" w:rsidTr="00D4662F">
        <w:tc>
          <w:tcPr>
            <w:tcW w:w="3005" w:type="dxa"/>
          </w:tcPr>
          <w:p w14:paraId="7ABF82F8" w14:textId="77777777" w:rsidR="00A80E4C" w:rsidRPr="00FD1047" w:rsidRDefault="00A80E4C" w:rsidP="00D4662F">
            <w:pPr>
              <w:pStyle w:val="Code"/>
            </w:pPr>
            <w:r w:rsidRPr="00FD1047">
              <w:t>Indonesia</w:t>
            </w:r>
          </w:p>
        </w:tc>
        <w:tc>
          <w:tcPr>
            <w:tcW w:w="3005" w:type="dxa"/>
          </w:tcPr>
          <w:p w14:paraId="2010553D" w14:textId="77777777" w:rsidR="00A80E4C" w:rsidRPr="00FD1047" w:rsidRDefault="00A80E4C" w:rsidP="00D4662F">
            <w:pPr>
              <w:pStyle w:val="Code"/>
            </w:pPr>
            <w:r w:rsidRPr="00FD1047">
              <w:t>252,164,800</w:t>
            </w:r>
          </w:p>
        </w:tc>
        <w:tc>
          <w:tcPr>
            <w:tcW w:w="3006" w:type="dxa"/>
          </w:tcPr>
          <w:p w14:paraId="2DA2C36D" w14:textId="77777777" w:rsidR="00A80E4C" w:rsidRPr="00FD1047" w:rsidRDefault="00A80E4C" w:rsidP="00D4662F">
            <w:pPr>
              <w:pStyle w:val="Code"/>
            </w:pPr>
            <w:r w:rsidRPr="00FD1047">
              <w:t>3.35</w:t>
            </w:r>
          </w:p>
        </w:tc>
      </w:tr>
      <w:tr w:rsidR="00A80E4C" w:rsidRPr="00FD1047" w14:paraId="37E83A6F" w14:textId="77777777" w:rsidTr="00D4662F">
        <w:tc>
          <w:tcPr>
            <w:tcW w:w="3005" w:type="dxa"/>
          </w:tcPr>
          <w:p w14:paraId="45206C1C" w14:textId="77777777" w:rsidR="00A80E4C" w:rsidRPr="00FD1047" w:rsidRDefault="00A80E4C" w:rsidP="00D4662F">
            <w:pPr>
              <w:pStyle w:val="NormalWeb"/>
              <w:spacing w:before="0" w:beforeAutospacing="0" w:after="150" w:afterAutospacing="0"/>
              <w:rPr>
                <w:rFonts w:ascii="Courier New" w:hAnsi="Courier New" w:cs="Courier New"/>
              </w:rPr>
            </w:pPr>
            <w:r w:rsidRPr="00FD1047">
              <w:rPr>
                <w:rFonts w:ascii="Courier New" w:hAnsi="Courier New" w:cs="Courier New"/>
              </w:rPr>
              <w:t>Brazil</w:t>
            </w:r>
          </w:p>
        </w:tc>
        <w:tc>
          <w:tcPr>
            <w:tcW w:w="3005" w:type="dxa"/>
          </w:tcPr>
          <w:p w14:paraId="07E04BFC" w14:textId="77777777" w:rsidR="00A80E4C" w:rsidRPr="00FD1047" w:rsidRDefault="00A80E4C" w:rsidP="00D4662F">
            <w:pPr>
              <w:pStyle w:val="NormalWeb"/>
              <w:spacing w:before="0" w:beforeAutospacing="0" w:after="150" w:afterAutospacing="0"/>
              <w:rPr>
                <w:rFonts w:ascii="Courier New" w:hAnsi="Courier New" w:cs="Courier New"/>
              </w:rPr>
            </w:pPr>
            <w:r w:rsidRPr="00FD1047">
              <w:rPr>
                <w:rFonts w:ascii="Courier New" w:hAnsi="Courier New" w:cs="Courier New"/>
              </w:rPr>
              <w:t>204,878,000</w:t>
            </w:r>
          </w:p>
        </w:tc>
        <w:tc>
          <w:tcPr>
            <w:tcW w:w="3006" w:type="dxa"/>
          </w:tcPr>
          <w:p w14:paraId="42CFC5E8" w14:textId="77777777" w:rsidR="00A80E4C" w:rsidRPr="00FD1047" w:rsidRDefault="00A80E4C" w:rsidP="00D4662F">
            <w:pPr>
              <w:pStyle w:val="NormalWeb"/>
              <w:spacing w:before="0" w:beforeAutospacing="0" w:after="150" w:afterAutospacing="0"/>
              <w:rPr>
                <w:rFonts w:ascii="Courier New" w:hAnsi="Courier New" w:cs="Courier New"/>
              </w:rPr>
            </w:pPr>
            <w:r w:rsidRPr="00FD1047">
              <w:rPr>
                <w:rFonts w:ascii="Courier New" w:hAnsi="Courier New" w:cs="Courier New"/>
              </w:rPr>
              <w:t>2.77</w:t>
            </w:r>
          </w:p>
        </w:tc>
      </w:tr>
    </w:tbl>
    <w:p w14:paraId="63169667" w14:textId="77777777" w:rsidR="00A80E4C" w:rsidRPr="00CC1558" w:rsidRDefault="00A80E4C" w:rsidP="00A80E4C">
      <w:pPr>
        <w:pStyle w:val="NormalWeb"/>
        <w:shd w:val="clear" w:color="auto" w:fill="FFFFFF"/>
        <w:spacing w:before="0" w:beforeAutospacing="0" w:after="150" w:afterAutospacing="0"/>
        <w:rPr>
          <w:rFonts w:ascii="Courier New" w:eastAsiaTheme="minorEastAsia" w:hAnsi="Courier New" w:cs="Courier New"/>
        </w:rPr>
      </w:pPr>
    </w:p>
    <w:p w14:paraId="7112E816" w14:textId="77777777" w:rsidR="00812CC0" w:rsidRDefault="00812CC0"/>
    <w:sectPr w:rsidR="00812CC0" w:rsidSect="00970110"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446F44C-26AC-4DCD-B15B-F05240DD15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63CEEA12-A15F-46C5-8C9E-63E3FF205B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E4C"/>
    <w:rsid w:val="00733EC2"/>
    <w:rsid w:val="00812CC0"/>
    <w:rsid w:val="00A8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3AC406"/>
  <w15:chartTrackingRefBased/>
  <w15:docId w15:val="{C4867ACD-314C-4DEE-A662-13A0D134B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0E4C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0E4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80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Code">
    <w:name w:val="Code"/>
    <w:basedOn w:val="Normal"/>
    <w:uiPriority w:val="99"/>
    <w:rsid w:val="00A80E4C"/>
    <w:pPr>
      <w:suppressAutoHyphens/>
      <w:autoSpaceDE w:val="0"/>
      <w:autoSpaceDN w:val="0"/>
      <w:adjustRightInd w:val="0"/>
      <w:spacing w:after="180" w:line="288" w:lineRule="auto"/>
      <w:jc w:val="both"/>
      <w:textAlignment w:val="center"/>
    </w:pPr>
    <w:rPr>
      <w:rFonts w:ascii="Courier New" w:hAnsi="Courier New" w:cs="Courier Ne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</Words>
  <Characters>282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Wilson</dc:creator>
  <cp:keywords/>
  <dc:description/>
  <cp:lastModifiedBy>Kevin Wilson</cp:lastModifiedBy>
  <cp:revision>2</cp:revision>
  <dcterms:created xsi:type="dcterms:W3CDTF">2023-10-19T12:16:00Z</dcterms:created>
  <dcterms:modified xsi:type="dcterms:W3CDTF">2023-10-19T12:16:00Z</dcterms:modified>
</cp:coreProperties>
</file>